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398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663E0055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739FAF4B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5014B819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5E767A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597F6F7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8E327B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77F712" w14:textId="77777777" w:rsidR="00AB59C8" w:rsidRPr="001B7E07" w:rsidRDefault="00AB59C8" w:rsidP="00542360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4E4E219D" w14:textId="2DFEE2B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266C6718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7BBBC24" w14:textId="7777777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682D824C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4EC99EB" w14:textId="77777777" w:rsidR="00AB59C8" w:rsidRPr="001B7E07" w:rsidRDefault="00B65B0C" w:rsidP="00542360">
      <w:pPr>
        <w:pStyle w:val="Teloteksta"/>
        <w:numPr>
          <w:ilvl w:val="0"/>
          <w:numId w:val="2"/>
        </w:numPr>
        <w:tabs>
          <w:tab w:val="left" w:pos="372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73D98CF5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7C0182DE" w14:textId="018CABDC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A96C2D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Ламинат</w:t>
      </w:r>
    </w:p>
    <w:p w14:paraId="61068631" w14:textId="77777777" w:rsidR="00AB59C8" w:rsidRPr="001B7E07" w:rsidRDefault="00AB59C8" w:rsidP="00542360">
      <w:pPr>
        <w:spacing w:line="240" w:lineRule="exact"/>
        <w:rPr>
          <w:rFonts w:ascii="Open Sans" w:hAnsi="Open Sans" w:cs="Open Sans"/>
          <w:sz w:val="20"/>
          <w:szCs w:val="20"/>
        </w:rPr>
      </w:pPr>
    </w:p>
    <w:p w14:paraId="5256F644" w14:textId="7E820F2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A96C2D">
        <w:rPr>
          <w:rFonts w:ascii="Open Sans" w:eastAsia="Times New Roman" w:hAnsi="Open Sans" w:cs="Open Sans"/>
          <w:b/>
          <w:bCs/>
          <w:spacing w:val="59"/>
          <w:sz w:val="20"/>
          <w:szCs w:val="20"/>
          <w:lang w:val="sr-Cyrl-RS"/>
        </w:rPr>
        <w:t xml:space="preserve"> </w:t>
      </w:r>
      <w:r w:rsidR="00A96C2D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71.420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6D328131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93239F" w14:textId="794FDE4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 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</w:p>
    <w:p w14:paraId="38CA571D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7CD0E5" w14:textId="2F26370A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32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да:</w:t>
      </w:r>
      <w:r w:rsidR="00C047A7" w:rsidRPr="001B7E07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="002A2B25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једна</w:t>
      </w:r>
    </w:p>
    <w:p w14:paraId="6066C778" w14:textId="77777777" w:rsidR="00AB59C8" w:rsidRPr="001B7E07" w:rsidRDefault="00AB59C8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61FF1E1C" w14:textId="242EDABF" w:rsidR="00AB59C8" w:rsidRPr="001B7E07" w:rsidRDefault="00B65B0C" w:rsidP="002A2B25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="004C1B7F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издавања наруџбенице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4C1B7F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="002A2B25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9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453CB4">
        <w:rPr>
          <w:rFonts w:ascii="Open Sans" w:eastAsia="Times New Roman" w:hAnsi="Open Sans" w:cs="Open Sans"/>
          <w:sz w:val="20"/>
          <w:szCs w:val="20"/>
          <w:lang w:val="sr-Cyrl-RS"/>
        </w:rPr>
        <w:t>2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2A2B25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>. 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</w:p>
    <w:p w14:paraId="1332F802" w14:textId="77777777" w:rsidR="00AB59C8" w:rsidRPr="001B7E07" w:rsidRDefault="00AB59C8">
      <w:pPr>
        <w:spacing w:before="1" w:line="280" w:lineRule="exact"/>
        <w:rPr>
          <w:rFonts w:ascii="Open Sans" w:hAnsi="Open Sans" w:cs="Open Sans"/>
          <w:sz w:val="20"/>
          <w:szCs w:val="20"/>
        </w:rPr>
      </w:pPr>
    </w:p>
    <w:p w14:paraId="2561246B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 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1ABEDF7C" w14:textId="4D00183A" w:rsidR="00AB59C8" w:rsidRPr="002A2B25" w:rsidRDefault="004C1B7F" w:rsidP="00542360">
      <w:pPr>
        <w:pStyle w:val="Pasussalistom"/>
        <w:tabs>
          <w:tab w:val="left" w:pos="9785"/>
        </w:tabs>
        <w:spacing w:line="271" w:lineRule="exact"/>
        <w:ind w:left="720"/>
        <w:rPr>
          <w:rFonts w:ascii="Open Sans" w:eastAsia="Times New Roman" w:hAnsi="Open Sans" w:cs="Open Sans"/>
          <w:sz w:val="20"/>
          <w:szCs w:val="20"/>
          <w:u w:val="single"/>
        </w:rPr>
      </w:pPr>
      <w:r>
        <w:rPr>
          <w:rFonts w:ascii="Open Sans" w:eastAsia="Times New Roman" w:hAnsi="Open Sans" w:cs="Open Sans"/>
          <w:sz w:val="20"/>
          <w:szCs w:val="20"/>
          <w:lang w:val="sr-Cyrl-RS"/>
        </w:rPr>
        <w:t>Маркет Паркет“ доо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r>
        <w:rPr>
          <w:rFonts w:ascii="Open Sans" w:eastAsia="Times New Roman" w:hAnsi="Open Sans" w:cs="Open Sans"/>
          <w:sz w:val="20"/>
          <w:szCs w:val="20"/>
          <w:lang w:val="sr-Cyrl-RS"/>
        </w:rPr>
        <w:t>Ниш, малопродајни објекат</w:t>
      </w:r>
      <w:r>
        <w:rPr>
          <w:rFonts w:ascii="Open Sans" w:eastAsia="Times New Roman" w:hAnsi="Open Sans" w:cs="Open Sans"/>
          <w:sz w:val="20"/>
          <w:szCs w:val="20"/>
          <w:lang w:val="sr-Cyrl-RS"/>
        </w:rPr>
        <w:t>,</w:t>
      </w:r>
      <w:r w:rsidRPr="004C1B7F">
        <w:rPr>
          <w:rFonts w:ascii="Open Sans" w:eastAsia="Times New Roman" w:hAnsi="Open Sans" w:cs="Open Sans"/>
          <w:sz w:val="20"/>
          <w:szCs w:val="20"/>
          <w:lang w:val="ru-RU"/>
        </w:rPr>
        <w:t xml:space="preserve"> </w:t>
      </w:r>
      <w:r>
        <w:rPr>
          <w:rFonts w:ascii="Open Sans" w:eastAsia="Times New Roman" w:hAnsi="Open Sans" w:cs="Open Sans"/>
          <w:sz w:val="20"/>
          <w:szCs w:val="20"/>
          <w:lang w:val="ru-RU"/>
        </w:rPr>
        <w:t>Бул. Св. Цара Константина бр. 86</w:t>
      </w:r>
    </w:p>
    <w:p w14:paraId="27905DE2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686E65AA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spacing w:before="69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6E3F1E4B" w14:textId="77777777" w:rsidR="00DE0A2D" w:rsidRPr="001B7E07" w:rsidRDefault="00DE0A2D" w:rsidP="002A2B25">
      <w:pPr>
        <w:pStyle w:val="Teloteksta"/>
        <w:tabs>
          <w:tab w:val="left" w:pos="483"/>
        </w:tabs>
        <w:spacing w:before="69"/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D43D34"/>
    <w:multiLevelType w:val="hybridMultilevel"/>
    <w:tmpl w:val="554C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2882">
    <w:abstractNumId w:val="0"/>
  </w:num>
  <w:num w:numId="2" w16cid:durableId="641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2A2B25"/>
    <w:rsid w:val="00300C70"/>
    <w:rsid w:val="00371816"/>
    <w:rsid w:val="00424F30"/>
    <w:rsid w:val="00453CB4"/>
    <w:rsid w:val="004C1B7F"/>
    <w:rsid w:val="004E758C"/>
    <w:rsid w:val="005110CE"/>
    <w:rsid w:val="00542360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4394"/>
    <w:rsid w:val="008F7200"/>
    <w:rsid w:val="009408C5"/>
    <w:rsid w:val="00A1791F"/>
    <w:rsid w:val="00A240DD"/>
    <w:rsid w:val="00A458A1"/>
    <w:rsid w:val="00A51813"/>
    <w:rsid w:val="00A61C4E"/>
    <w:rsid w:val="00A64083"/>
    <w:rsid w:val="00A76966"/>
    <w:rsid w:val="00A96C2D"/>
    <w:rsid w:val="00AA1E45"/>
    <w:rsid w:val="00AB59C8"/>
    <w:rsid w:val="00AD6CA1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E94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Obavestenje o izabranoj ponudi</vt:lpstr>
      <vt:lpstr>Obavestenje o izabranoj ponudi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8</cp:revision>
  <cp:lastPrinted>2024-02-21T13:43:00Z</cp:lastPrinted>
  <dcterms:created xsi:type="dcterms:W3CDTF">2025-02-07T13:17:00Z</dcterms:created>
  <dcterms:modified xsi:type="dcterms:W3CDTF">2026-03-05T12:05:00Z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